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D1711A">
        <w:rPr>
          <w:rFonts w:ascii="Times New Roman" w:hAnsi="Times New Roman" w:cs="Times New Roman"/>
          <w:b/>
          <w:sz w:val="22"/>
          <w:szCs w:val="22"/>
        </w:rPr>
        <w:t>18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4F5D3F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4F5D3F">
              <w:rPr>
                <w:bCs/>
                <w:sz w:val="22"/>
                <w:szCs w:val="22"/>
              </w:rPr>
              <w:t xml:space="preserve">на </w:t>
            </w:r>
            <w:r w:rsidR="00D1711A">
              <w:rPr>
                <w:bCs/>
                <w:sz w:val="22"/>
                <w:szCs w:val="22"/>
              </w:rPr>
              <w:t>поставк</w:t>
            </w:r>
            <w:r w:rsidR="004F5D3F">
              <w:rPr>
                <w:bCs/>
                <w:sz w:val="22"/>
                <w:szCs w:val="22"/>
              </w:rPr>
              <w:t>у</w:t>
            </w:r>
            <w:r w:rsidR="00D1711A">
              <w:rPr>
                <w:bCs/>
                <w:sz w:val="22"/>
                <w:szCs w:val="22"/>
              </w:rPr>
              <w:t xml:space="preserve"> автошин.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D1711A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автошин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2F7538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D1711A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D1711A" w:rsidP="007A48B0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7A48B0">
              <w:rPr>
                <w:sz w:val="22"/>
                <w:szCs w:val="22"/>
              </w:rPr>
              <w:t>00</w:t>
            </w:r>
            <w:r>
              <w:rPr>
                <w:sz w:val="22"/>
                <w:szCs w:val="22"/>
              </w:rPr>
              <w:t>0 000,00 рублей</w:t>
            </w:r>
            <w:r w:rsidRPr="0025550F">
              <w:rPr>
                <w:sz w:val="22"/>
                <w:szCs w:val="22"/>
              </w:rPr>
              <w:t xml:space="preserve">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BE3699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D1711A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BE3699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BE3699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BE3699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2F753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D1711A">
              <w:rPr>
                <w:sz w:val="22"/>
                <w:szCs w:val="22"/>
              </w:rPr>
              <w:t>2</w:t>
            </w:r>
            <w:r w:rsidR="002F7538">
              <w:rPr>
                <w:sz w:val="22"/>
                <w:szCs w:val="22"/>
              </w:rPr>
              <w:t>6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января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  <w:r w:rsidR="003B4F87">
              <w:rPr>
                <w:sz w:val="22"/>
                <w:szCs w:val="22"/>
              </w:rPr>
              <w:t xml:space="preserve"> д</w:t>
            </w:r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8F5AB8">
              <w:rPr>
                <w:sz w:val="22"/>
                <w:szCs w:val="22"/>
              </w:rPr>
              <w:t>22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BE3699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BE3699"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» </w:t>
            </w:r>
            <w:r w:rsidR="00BE3699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D1711A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331036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3AD" w:rsidRDefault="000863AD" w:rsidP="00A07D80">
      <w:r>
        <w:separator/>
      </w:r>
    </w:p>
  </w:endnote>
  <w:endnote w:type="continuationSeparator" w:id="0">
    <w:p w:rsidR="000863AD" w:rsidRDefault="000863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3AD" w:rsidRDefault="000863AD" w:rsidP="00A07D80">
      <w:r>
        <w:separator/>
      </w:r>
    </w:p>
  </w:footnote>
  <w:footnote w:type="continuationSeparator" w:id="0">
    <w:p w:rsidR="000863AD" w:rsidRDefault="000863AD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863AD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C3C7C"/>
    <w:rsid w:val="002D090B"/>
    <w:rsid w:val="002E17B0"/>
    <w:rsid w:val="002E4742"/>
    <w:rsid w:val="002F6727"/>
    <w:rsid w:val="002F7538"/>
    <w:rsid w:val="003242D3"/>
    <w:rsid w:val="0032648A"/>
    <w:rsid w:val="00331036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2C1F"/>
    <w:rsid w:val="00454467"/>
    <w:rsid w:val="00461458"/>
    <w:rsid w:val="004652F9"/>
    <w:rsid w:val="004D4E0D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8F5AB8"/>
    <w:rsid w:val="0090008B"/>
    <w:rsid w:val="0092686C"/>
    <w:rsid w:val="00942644"/>
    <w:rsid w:val="00960B2A"/>
    <w:rsid w:val="00977DA0"/>
    <w:rsid w:val="00985B6B"/>
    <w:rsid w:val="00994901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16B8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3699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2C91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EF35F2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14</cp:revision>
  <cp:lastPrinted>2017-01-25T06:31:00Z</cp:lastPrinted>
  <dcterms:created xsi:type="dcterms:W3CDTF">2017-01-20T05:19:00Z</dcterms:created>
  <dcterms:modified xsi:type="dcterms:W3CDTF">2017-06-08T02:14:00Z</dcterms:modified>
</cp:coreProperties>
</file>